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644BF">
        <w:rPr>
          <w:rFonts w:ascii="Arial" w:hAnsi="Arial" w:cs="Arial"/>
          <w:bCs/>
          <w:color w:val="404040"/>
          <w:sz w:val="24"/>
          <w:szCs w:val="24"/>
        </w:rPr>
        <w:t xml:space="preserve"> Cinthya </w:t>
      </w:r>
      <w:proofErr w:type="spellStart"/>
      <w:r w:rsidR="002644BF">
        <w:rPr>
          <w:rFonts w:ascii="Arial" w:hAnsi="Arial" w:cs="Arial"/>
          <w:bCs/>
          <w:color w:val="404040"/>
          <w:sz w:val="24"/>
          <w:szCs w:val="24"/>
        </w:rPr>
        <w:t>Adilene</w:t>
      </w:r>
      <w:proofErr w:type="spellEnd"/>
      <w:r w:rsidR="002644BF">
        <w:rPr>
          <w:rFonts w:ascii="Arial" w:hAnsi="Arial" w:cs="Arial"/>
          <w:bCs/>
          <w:color w:val="404040"/>
          <w:sz w:val="24"/>
          <w:szCs w:val="24"/>
        </w:rPr>
        <w:t xml:space="preserve"> Pineda Cano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2644BF">
        <w:rPr>
          <w:rFonts w:ascii="Arial" w:hAnsi="Arial" w:cs="Arial"/>
          <w:bCs/>
          <w:color w:val="404040"/>
          <w:sz w:val="24"/>
          <w:szCs w:val="24"/>
        </w:rPr>
        <w:t xml:space="preserve">Licenciatura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2644BF" w:rsidRPr="002644BF">
        <w:rPr>
          <w:rFonts w:ascii="Arial" w:hAnsi="Arial" w:cs="Arial"/>
          <w:bCs/>
          <w:color w:val="404040"/>
          <w:sz w:val="24"/>
          <w:szCs w:val="24"/>
        </w:rPr>
        <w:t>12920223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644B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644BF">
        <w:rPr>
          <w:rFonts w:ascii="Arial" w:hAnsi="Arial" w:cs="Arial"/>
          <w:color w:val="404040"/>
          <w:sz w:val="24"/>
          <w:szCs w:val="24"/>
        </w:rPr>
        <w:t>2286891273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 w:rsidR="002644BF">
        <w:rPr>
          <w:rFonts w:ascii="Arial" w:hAnsi="Arial" w:cs="Arial"/>
          <w:color w:val="404040"/>
          <w:sz w:val="24"/>
          <w:szCs w:val="24"/>
        </w:rPr>
        <w:t xml:space="preserve"> 4004</w:t>
      </w:r>
    </w:p>
    <w:p w:rsidR="00AB5916" w:rsidRPr="002644BF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Texto</w:t>
      </w:r>
      <w:r w:rsidR="002644B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hyperlink r:id="rId7" w:history="1">
        <w:r w:rsidR="002644BF" w:rsidRPr="004C5CC1">
          <w:rPr>
            <w:rStyle w:val="Hipervnculo"/>
            <w:rFonts w:ascii="Arial" w:hAnsi="Arial" w:cs="Arial"/>
            <w:bCs/>
            <w:sz w:val="24"/>
            <w:szCs w:val="24"/>
          </w:rPr>
          <w:t>capineda@fiscaliaveracruz.gob.mx</w:t>
        </w:r>
      </w:hyperlink>
      <w:r w:rsidR="002644BF">
        <w:rPr>
          <w:rFonts w:ascii="Arial" w:hAnsi="Arial" w:cs="Arial"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2644BF" w:rsidRPr="002644BF" w:rsidRDefault="002644BF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</w:p>
    <w:p w:rsidR="00BB2BF2" w:rsidRDefault="002644B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2015-2018 </w:t>
      </w:r>
    </w:p>
    <w:p w:rsidR="001632C4" w:rsidRPr="001632C4" w:rsidRDefault="001632C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1632C4">
        <w:rPr>
          <w:rFonts w:ascii="Arial" w:hAnsi="Arial" w:cs="Arial"/>
          <w:sz w:val="24"/>
        </w:rPr>
        <w:t xml:space="preserve">Licenciatura en Derecho </w:t>
      </w:r>
    </w:p>
    <w:p w:rsidR="00BA21B4" w:rsidRPr="001632C4" w:rsidRDefault="001632C4" w:rsidP="001632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1632C4">
        <w:rPr>
          <w:rFonts w:ascii="Arial" w:hAnsi="Arial" w:cs="Arial"/>
          <w:sz w:val="24"/>
        </w:rPr>
        <w:t xml:space="preserve">Universidad </w:t>
      </w:r>
      <w:r w:rsidRPr="001632C4">
        <w:rPr>
          <w:rFonts w:ascii="Arial" w:hAnsi="Arial" w:cs="Arial"/>
          <w:sz w:val="24"/>
        </w:rPr>
        <w:t>Metropolitana Xalapa</w:t>
      </w:r>
    </w:p>
    <w:p w:rsidR="001632C4" w:rsidRDefault="001632C4" w:rsidP="001632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1632C4">
        <w:rPr>
          <w:rFonts w:ascii="Arial" w:hAnsi="Arial" w:cs="Arial"/>
          <w:sz w:val="24"/>
        </w:rPr>
        <w:t xml:space="preserve">Xalapa Veracruz </w:t>
      </w:r>
    </w:p>
    <w:p w:rsidR="00F27733" w:rsidRPr="00E802AE" w:rsidRDefault="00497110" w:rsidP="001632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802AE">
        <w:rPr>
          <w:rFonts w:ascii="Arial" w:hAnsi="Arial" w:cs="Arial"/>
          <w:b/>
          <w:color w:val="404040"/>
          <w:sz w:val="24"/>
          <w:szCs w:val="24"/>
        </w:rPr>
        <w:t>2019-2021</w:t>
      </w:r>
    </w:p>
    <w:p w:rsidR="00497110" w:rsidRDefault="00497110" w:rsidP="001632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Maestría en Derecho Procesal </w:t>
      </w:r>
      <w:r w:rsidR="00E802AE">
        <w:rPr>
          <w:rFonts w:ascii="Arial" w:hAnsi="Arial" w:cs="Arial"/>
          <w:color w:val="404040"/>
          <w:sz w:val="24"/>
          <w:szCs w:val="24"/>
        </w:rPr>
        <w:t xml:space="preserve">y Juicios Orales </w:t>
      </w:r>
    </w:p>
    <w:p w:rsidR="00E802AE" w:rsidRDefault="00E802AE" w:rsidP="001632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Instituto de Posgrados Xalapa </w:t>
      </w:r>
    </w:p>
    <w:p w:rsidR="00747B33" w:rsidRPr="00E802AE" w:rsidRDefault="00E802A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1632C4">
        <w:rPr>
          <w:rFonts w:ascii="Arial" w:hAnsi="Arial" w:cs="Arial"/>
          <w:sz w:val="24"/>
        </w:rPr>
        <w:t xml:space="preserve">Xalapa Veracruz 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7411F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Mayo </w:t>
      </w:r>
      <w:r w:rsidR="007776B9">
        <w:rPr>
          <w:rFonts w:ascii="Arial" w:hAnsi="Arial" w:cs="Arial"/>
          <w:b/>
          <w:color w:val="404040"/>
          <w:sz w:val="24"/>
          <w:szCs w:val="24"/>
        </w:rPr>
        <w:t>2021-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A67BC8">
        <w:rPr>
          <w:rFonts w:ascii="Arial" w:hAnsi="Arial" w:cs="Arial"/>
          <w:b/>
          <w:color w:val="404040"/>
          <w:sz w:val="24"/>
          <w:szCs w:val="24"/>
        </w:rPr>
        <w:t>enero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7776B9">
        <w:rPr>
          <w:rFonts w:ascii="Arial" w:hAnsi="Arial" w:cs="Arial"/>
          <w:b/>
          <w:color w:val="404040"/>
          <w:sz w:val="24"/>
          <w:szCs w:val="24"/>
        </w:rPr>
        <w:t>2024</w:t>
      </w:r>
    </w:p>
    <w:p w:rsidR="00747B33" w:rsidRPr="00A67BC8" w:rsidRDefault="007776B9" w:rsidP="00BB2BF2">
      <w:pPr>
        <w:rPr>
          <w:rFonts w:ascii="Arial" w:hAnsi="Arial" w:cs="Arial"/>
          <w:sz w:val="24"/>
        </w:rPr>
      </w:pPr>
      <w:r w:rsidRPr="007776B9">
        <w:rPr>
          <w:rFonts w:ascii="Arial" w:hAnsi="Arial" w:cs="Arial"/>
          <w:sz w:val="24"/>
        </w:rPr>
        <w:t>Auxiliar de Fisc</w:t>
      </w:r>
      <w:r>
        <w:rPr>
          <w:rFonts w:ascii="Arial" w:hAnsi="Arial" w:cs="Arial"/>
          <w:sz w:val="24"/>
        </w:rPr>
        <w:t>al en la Unidad Integral del X</w:t>
      </w:r>
      <w:r w:rsidRPr="007776B9">
        <w:rPr>
          <w:rFonts w:ascii="Arial" w:hAnsi="Arial" w:cs="Arial"/>
          <w:sz w:val="24"/>
        </w:rPr>
        <w:t xml:space="preserve">I Distrito Judicial en </w:t>
      </w:r>
      <w:r>
        <w:rPr>
          <w:rFonts w:ascii="Arial" w:hAnsi="Arial" w:cs="Arial"/>
          <w:sz w:val="24"/>
        </w:rPr>
        <w:t>Xalapa</w:t>
      </w:r>
      <w:r w:rsidRPr="007776B9">
        <w:rPr>
          <w:rFonts w:ascii="Arial" w:hAnsi="Arial" w:cs="Arial"/>
          <w:sz w:val="24"/>
        </w:rPr>
        <w:t>, Fiscalía General del Estado de Veracruz.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C93248" w:rsidRPr="00C93248" w:rsidRDefault="00C93248" w:rsidP="00AB5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Derecho Penal, </w:t>
      </w:r>
      <w:r w:rsidRPr="00C93248">
        <w:rPr>
          <w:rFonts w:ascii="Arial" w:hAnsi="Arial" w:cs="Arial"/>
          <w:sz w:val="24"/>
          <w:szCs w:val="24"/>
        </w:rPr>
        <w:t>Amparo</w:t>
      </w:r>
      <w:r w:rsidR="002D48A7">
        <w:rPr>
          <w:rFonts w:ascii="Arial" w:hAnsi="Arial" w:cs="Arial"/>
          <w:sz w:val="24"/>
          <w:szCs w:val="24"/>
        </w:rPr>
        <w:t xml:space="preserve">, Administrativo y Constitucional </w:t>
      </w:r>
      <w:bookmarkStart w:id="0" w:name="_GoBack"/>
      <w:bookmarkEnd w:id="0"/>
    </w:p>
    <w:p w:rsidR="00C93248" w:rsidRPr="00BA21B4" w:rsidRDefault="00C93248" w:rsidP="00AB5916">
      <w:pPr>
        <w:rPr>
          <w:sz w:val="24"/>
          <w:szCs w:val="24"/>
        </w:rPr>
      </w:pPr>
    </w:p>
    <w:sectPr w:rsidR="00C93248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08F" w:rsidRDefault="00F2108F" w:rsidP="00AB5916">
      <w:pPr>
        <w:spacing w:after="0" w:line="240" w:lineRule="auto"/>
      </w:pPr>
      <w:r>
        <w:separator/>
      </w:r>
    </w:p>
  </w:endnote>
  <w:endnote w:type="continuationSeparator" w:id="0">
    <w:p w:rsidR="00F2108F" w:rsidRDefault="00F2108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Antique Olive Compac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Microsoft JhengHe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08F" w:rsidRDefault="00F2108F" w:rsidP="00AB5916">
      <w:pPr>
        <w:spacing w:after="0" w:line="240" w:lineRule="auto"/>
      </w:pPr>
      <w:r>
        <w:separator/>
      </w:r>
    </w:p>
  </w:footnote>
  <w:footnote w:type="continuationSeparator" w:id="0">
    <w:p w:rsidR="00F2108F" w:rsidRDefault="00F2108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916"/>
    <w:rsid w:val="00035E4E"/>
    <w:rsid w:val="0005169D"/>
    <w:rsid w:val="00076A27"/>
    <w:rsid w:val="000D5363"/>
    <w:rsid w:val="000E2580"/>
    <w:rsid w:val="001632C4"/>
    <w:rsid w:val="00196774"/>
    <w:rsid w:val="00247088"/>
    <w:rsid w:val="002644BF"/>
    <w:rsid w:val="002D48A7"/>
    <w:rsid w:val="002F214B"/>
    <w:rsid w:val="00304E91"/>
    <w:rsid w:val="003E7CE6"/>
    <w:rsid w:val="00462C41"/>
    <w:rsid w:val="00497110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411F8"/>
    <w:rsid w:val="00747B33"/>
    <w:rsid w:val="007776B9"/>
    <w:rsid w:val="00785C57"/>
    <w:rsid w:val="00846235"/>
    <w:rsid w:val="00A66637"/>
    <w:rsid w:val="00A67BC8"/>
    <w:rsid w:val="00AB5916"/>
    <w:rsid w:val="00B55469"/>
    <w:rsid w:val="00B73714"/>
    <w:rsid w:val="00BA21B4"/>
    <w:rsid w:val="00BB2BF2"/>
    <w:rsid w:val="00C93248"/>
    <w:rsid w:val="00CE7F12"/>
    <w:rsid w:val="00D03386"/>
    <w:rsid w:val="00DB2FA1"/>
    <w:rsid w:val="00DE2E01"/>
    <w:rsid w:val="00E71AD8"/>
    <w:rsid w:val="00E802AE"/>
    <w:rsid w:val="00EA5918"/>
    <w:rsid w:val="00F2108F"/>
    <w:rsid w:val="00F27733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E3A6F"/>
  <w15:docId w15:val="{66EF3A56-35C4-4654-92FF-D674CA3A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644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pineda@fiscaliaveracruz.gob.m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5868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14</cp:revision>
  <cp:lastPrinted>2019-10-08T18:25:00Z</cp:lastPrinted>
  <dcterms:created xsi:type="dcterms:W3CDTF">2019-10-08T18:26:00Z</dcterms:created>
  <dcterms:modified xsi:type="dcterms:W3CDTF">2024-03-25T19:45:00Z</dcterms:modified>
</cp:coreProperties>
</file>